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B88A" w14:textId="2C00144D" w:rsidR="004515CB" w:rsidRDefault="004515CB" w:rsidP="004515CB">
      <w:pPr>
        <w:spacing w:after="0" w:line="220" w:lineRule="auto"/>
        <w:jc w:val="right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[nazwa miejscowości],</w:t>
      </w:r>
      <w:r>
        <w:rPr>
          <w:rFonts w:ascii="Arial" w:hAnsi="Arial" w:cs="Arial"/>
        </w:rPr>
        <w:t xml:space="preserve"> dnia </w:t>
      </w:r>
      <w:r>
        <w:rPr>
          <w:rFonts w:ascii="Arial" w:hAnsi="Arial" w:cs="Arial"/>
          <w:highlight w:val="yellow"/>
        </w:rPr>
        <w:t>[dzień i miesiąc]</w:t>
      </w:r>
      <w:r>
        <w:rPr>
          <w:rFonts w:ascii="Arial" w:hAnsi="Arial" w:cs="Arial"/>
        </w:rPr>
        <w:t xml:space="preserve"> 2023 r.</w:t>
      </w:r>
    </w:p>
    <w:p w14:paraId="2C504932" w14:textId="77777777" w:rsidR="004515CB" w:rsidRDefault="004515CB" w:rsidP="004515CB">
      <w:pPr>
        <w:spacing w:after="0" w:line="220" w:lineRule="auto"/>
        <w:jc w:val="both"/>
        <w:rPr>
          <w:rFonts w:ascii="Arial" w:hAnsi="Arial" w:cs="Arial"/>
        </w:rPr>
      </w:pPr>
    </w:p>
    <w:p w14:paraId="1F14CC72" w14:textId="77777777" w:rsidR="004515CB" w:rsidRDefault="004515CB" w:rsidP="004515CB">
      <w:pPr>
        <w:spacing w:after="0" w:line="220" w:lineRule="auto"/>
        <w:jc w:val="both"/>
        <w:rPr>
          <w:rFonts w:ascii="Arial" w:hAnsi="Arial" w:cs="Arial"/>
          <w:highlight w:val="yellow"/>
        </w:rPr>
      </w:pPr>
    </w:p>
    <w:p w14:paraId="7BF3FD9D" w14:textId="77777777" w:rsidR="004515CB" w:rsidRDefault="004515CB" w:rsidP="004515CB">
      <w:pPr>
        <w:spacing w:after="0" w:line="220" w:lineRule="auto"/>
        <w:jc w:val="both"/>
        <w:rPr>
          <w:rFonts w:ascii="Arial" w:hAnsi="Arial" w:cs="Arial"/>
          <w:highlight w:val="yellow"/>
        </w:rPr>
      </w:pPr>
    </w:p>
    <w:p w14:paraId="5A5565D2" w14:textId="77777777" w:rsidR="004515CB" w:rsidRDefault="004515CB" w:rsidP="004515CB">
      <w:pPr>
        <w:spacing w:after="0" w:line="22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[imię i nazwisko]</w:t>
      </w:r>
    </w:p>
    <w:p w14:paraId="193017D0" w14:textId="77777777" w:rsidR="004515CB" w:rsidRDefault="004515CB" w:rsidP="004515CB">
      <w:pPr>
        <w:spacing w:after="0" w:line="22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[adres zamieszkania]</w:t>
      </w:r>
    </w:p>
    <w:p w14:paraId="650E36F7" w14:textId="77777777" w:rsidR="004515CB" w:rsidRDefault="004515CB" w:rsidP="004515CB">
      <w:pPr>
        <w:spacing w:after="0" w:line="2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5F889B" w14:textId="77777777" w:rsidR="004515CB" w:rsidRDefault="004515CB" w:rsidP="004515CB">
      <w:pPr>
        <w:spacing w:after="0" w:line="2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088B36" w14:textId="77777777" w:rsidR="004515CB" w:rsidRDefault="004515CB" w:rsidP="004515CB">
      <w:pPr>
        <w:spacing w:after="0" w:line="220" w:lineRule="auto"/>
        <w:rPr>
          <w:rFonts w:ascii="Arial" w:hAnsi="Arial" w:cs="Arial"/>
        </w:rPr>
      </w:pPr>
    </w:p>
    <w:p w14:paraId="33D1557C" w14:textId="77777777" w:rsidR="004515CB" w:rsidRDefault="004515CB" w:rsidP="004515CB">
      <w:pPr>
        <w:spacing w:after="0" w:line="220" w:lineRule="auto"/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Sąd Okręgowy Warszawa-Praga w Warszawie</w:t>
      </w:r>
    </w:p>
    <w:p w14:paraId="00C938BD" w14:textId="77777777" w:rsidR="004515CB" w:rsidRDefault="004515CB" w:rsidP="004515CB">
      <w:pPr>
        <w:spacing w:after="0" w:line="220" w:lineRule="auto"/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 Wydział Karny</w:t>
      </w:r>
    </w:p>
    <w:p w14:paraId="42925119" w14:textId="77777777" w:rsidR="004515CB" w:rsidRDefault="004515CB" w:rsidP="004515CB">
      <w:pPr>
        <w:spacing w:after="0" w:line="22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ul. Poligonowa 3, 04-051 Warszawa</w:t>
      </w:r>
    </w:p>
    <w:p w14:paraId="023E0CE5" w14:textId="77777777" w:rsidR="004515CB" w:rsidRDefault="004515CB" w:rsidP="004515CB">
      <w:pPr>
        <w:spacing w:after="0" w:line="220" w:lineRule="auto"/>
        <w:rPr>
          <w:rFonts w:ascii="Arial" w:hAnsi="Arial" w:cs="Arial"/>
          <w:b/>
          <w:bCs/>
        </w:rPr>
      </w:pPr>
    </w:p>
    <w:p w14:paraId="21815FD8" w14:textId="77777777" w:rsidR="004515CB" w:rsidRDefault="004515CB" w:rsidP="004515CB">
      <w:pPr>
        <w:spacing w:after="0" w:line="22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Sygn. akt: V K 94/22</w:t>
      </w:r>
    </w:p>
    <w:p w14:paraId="7B46B337" w14:textId="77777777" w:rsidR="004515CB" w:rsidRDefault="004515CB" w:rsidP="004515CB">
      <w:pPr>
        <w:spacing w:after="0" w:line="220" w:lineRule="auto"/>
        <w:rPr>
          <w:rFonts w:ascii="Arial" w:hAnsi="Arial" w:cs="Arial"/>
          <w:b/>
          <w:bCs/>
        </w:rPr>
      </w:pPr>
    </w:p>
    <w:p w14:paraId="62563C57" w14:textId="77777777" w:rsidR="004515CB" w:rsidRDefault="004515CB" w:rsidP="004515CB">
      <w:pPr>
        <w:spacing w:after="0" w:line="220" w:lineRule="auto"/>
        <w:rPr>
          <w:rFonts w:ascii="Arial" w:hAnsi="Arial" w:cs="Arial"/>
          <w:b/>
          <w:bCs/>
        </w:rPr>
      </w:pPr>
    </w:p>
    <w:p w14:paraId="782508EF" w14:textId="77777777" w:rsidR="00DB1A6C" w:rsidRDefault="00DB1A6C" w:rsidP="004515CB">
      <w:pPr>
        <w:spacing w:after="0" w:line="220" w:lineRule="auto"/>
        <w:jc w:val="center"/>
        <w:rPr>
          <w:rFonts w:ascii="Arial" w:hAnsi="Arial" w:cs="Arial"/>
          <w:b/>
          <w:bCs/>
        </w:rPr>
      </w:pPr>
    </w:p>
    <w:p w14:paraId="7143A28C" w14:textId="52E6B7C6" w:rsidR="004515CB" w:rsidRDefault="004515CB" w:rsidP="004515CB">
      <w:pPr>
        <w:spacing w:after="0" w:line="22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O PRZESŁUCHANIE W </w:t>
      </w:r>
      <w:r w:rsidR="008001EC">
        <w:rPr>
          <w:rFonts w:ascii="Arial" w:hAnsi="Arial" w:cs="Arial"/>
          <w:b/>
          <w:bCs/>
        </w:rPr>
        <w:t>DRODZE POMOCY PRAWNEJ</w:t>
      </w:r>
    </w:p>
    <w:p w14:paraId="4ABFBF7B" w14:textId="77777777" w:rsidR="004515CB" w:rsidRDefault="004515CB" w:rsidP="004515CB">
      <w:pPr>
        <w:spacing w:after="0" w:line="22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DEE43D" w14:textId="77777777" w:rsidR="00DB1A6C" w:rsidRDefault="00DB1A6C" w:rsidP="004515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0BE0DB" w14:textId="292830A5" w:rsidR="00534479" w:rsidRDefault="004515CB" w:rsidP="004515CB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Działając w imieniu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własnym, w nawiązaniu do wezwania tut. Sądu do </w:t>
      </w:r>
      <w:r w:rsidR="00534479">
        <w:rPr>
          <w:rFonts w:ascii="Arial" w:hAnsi="Arial" w:cs="Arial"/>
          <w:sz w:val="20"/>
          <w:szCs w:val="20"/>
          <w:shd w:val="clear" w:color="auto" w:fill="FFFFFF"/>
        </w:rPr>
        <w:t>obowiązkowego stawiennictwa się na rozpraw</w:t>
      </w:r>
      <w:r w:rsidR="002D639E">
        <w:rPr>
          <w:rFonts w:ascii="Arial" w:hAnsi="Arial" w:cs="Arial"/>
          <w:sz w:val="20"/>
          <w:szCs w:val="20"/>
          <w:shd w:val="clear" w:color="auto" w:fill="FFFFFF"/>
        </w:rPr>
        <w:t>ę</w:t>
      </w:r>
      <w:r w:rsidR="00534479">
        <w:rPr>
          <w:rFonts w:ascii="Arial" w:hAnsi="Arial" w:cs="Arial"/>
          <w:sz w:val="20"/>
          <w:szCs w:val="20"/>
          <w:shd w:val="clear" w:color="auto" w:fill="FFFFFF"/>
        </w:rPr>
        <w:t xml:space="preserve"> w sprawie karnej o sygn. </w:t>
      </w:r>
      <w:r w:rsidR="00DB1A6C">
        <w:rPr>
          <w:rFonts w:ascii="Arial" w:hAnsi="Arial" w:cs="Arial"/>
          <w:sz w:val="20"/>
          <w:szCs w:val="20"/>
          <w:shd w:val="clear" w:color="auto" w:fill="FFFFFF"/>
        </w:rPr>
        <w:t xml:space="preserve">akt: </w:t>
      </w:r>
      <w:r w:rsidR="00534479">
        <w:rPr>
          <w:rFonts w:ascii="Arial" w:hAnsi="Arial" w:cs="Arial"/>
          <w:sz w:val="20"/>
          <w:szCs w:val="20"/>
          <w:shd w:val="clear" w:color="auto" w:fill="FFFFFF"/>
        </w:rPr>
        <w:t xml:space="preserve">V K 94/22 przeciwko oskarżonemu Łukaszowi Bożkowi, </w:t>
      </w:r>
      <w:r w:rsidR="00976D1A">
        <w:rPr>
          <w:rFonts w:ascii="Arial" w:hAnsi="Arial" w:cs="Arial"/>
          <w:sz w:val="20"/>
          <w:szCs w:val="20"/>
          <w:shd w:val="clear" w:color="auto" w:fill="FFFFFF"/>
        </w:rPr>
        <w:t xml:space="preserve">na podstawie </w:t>
      </w:r>
      <w:r w:rsidR="00E85224" w:rsidRPr="00E85224">
        <w:rPr>
          <w:rFonts w:ascii="Arial" w:hAnsi="Arial" w:cs="Arial"/>
          <w:sz w:val="20"/>
          <w:szCs w:val="20"/>
          <w:shd w:val="clear" w:color="auto" w:fill="FFFFFF"/>
        </w:rPr>
        <w:t>art. 396 § 2. k.p.k</w:t>
      </w:r>
      <w:r w:rsidR="00976D1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DB1A6C">
        <w:rPr>
          <w:rFonts w:ascii="Arial" w:hAnsi="Arial" w:cs="Arial"/>
          <w:sz w:val="20"/>
          <w:szCs w:val="20"/>
          <w:shd w:val="clear" w:color="auto" w:fill="FFFFFF"/>
        </w:rPr>
        <w:t xml:space="preserve">w związku z art. 585 pkt 2 k.pk., niniejszym </w:t>
      </w:r>
      <w:r w:rsidR="00DD0315">
        <w:rPr>
          <w:rFonts w:ascii="Arial" w:hAnsi="Arial" w:cs="Arial"/>
          <w:sz w:val="20"/>
          <w:szCs w:val="20"/>
          <w:shd w:val="clear" w:color="auto" w:fill="FFFFFF"/>
        </w:rPr>
        <w:t xml:space="preserve">wnoszę o przesłuchanie mnie w drodze pomocy prawnej </w:t>
      </w:r>
      <w:r w:rsidR="00DD0315" w:rsidRPr="00DD0315">
        <w:rPr>
          <w:rFonts w:ascii="Arial" w:hAnsi="Arial" w:cs="Arial"/>
          <w:sz w:val="20"/>
          <w:szCs w:val="20"/>
          <w:shd w:val="clear" w:color="auto" w:fill="FFFFFF"/>
        </w:rPr>
        <w:t xml:space="preserve">przez </w:t>
      </w:r>
      <w:r w:rsidR="00E85224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DD0315" w:rsidRPr="00DD0315">
        <w:rPr>
          <w:rFonts w:ascii="Arial" w:hAnsi="Arial" w:cs="Arial"/>
          <w:sz w:val="20"/>
          <w:szCs w:val="20"/>
          <w:shd w:val="clear" w:color="auto" w:fill="FFFFFF"/>
        </w:rPr>
        <w:t xml:space="preserve">ąd położony </w:t>
      </w:r>
      <w:r w:rsidR="00E85224">
        <w:rPr>
          <w:rFonts w:ascii="Arial" w:hAnsi="Arial" w:cs="Arial"/>
          <w:sz w:val="20"/>
          <w:szCs w:val="20"/>
          <w:shd w:val="clear" w:color="auto" w:fill="FFFFFF"/>
        </w:rPr>
        <w:t xml:space="preserve">w okręgu </w:t>
      </w:r>
      <w:r w:rsidR="00DD0315" w:rsidRPr="00DD0315">
        <w:rPr>
          <w:rFonts w:ascii="Arial" w:hAnsi="Arial" w:cs="Arial"/>
          <w:sz w:val="20"/>
          <w:szCs w:val="20"/>
          <w:shd w:val="clear" w:color="auto" w:fill="FFFFFF"/>
        </w:rPr>
        <w:t>mojego zamieszkania.</w:t>
      </w:r>
    </w:p>
    <w:p w14:paraId="4BDB94C8" w14:textId="77777777" w:rsidR="00E85224" w:rsidRDefault="00E85224" w:rsidP="00E8522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6F3452" w14:textId="77777777" w:rsidR="00E85224" w:rsidRDefault="00E85224" w:rsidP="00E8522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371C62" w14:textId="77777777" w:rsidR="00E85224" w:rsidRDefault="00E85224" w:rsidP="00E85224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UZASADNIENIE</w:t>
      </w:r>
    </w:p>
    <w:p w14:paraId="297BF1EA" w14:textId="77777777" w:rsidR="00E85224" w:rsidRDefault="00E85224" w:rsidP="00E8522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449877" w14:textId="1F183131" w:rsidR="00E85224" w:rsidRDefault="001B11AF" w:rsidP="00E8522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11AF">
        <w:rPr>
          <w:rFonts w:ascii="Arial" w:hAnsi="Arial" w:cs="Arial"/>
          <w:color w:val="000000" w:themeColor="text1"/>
          <w:sz w:val="20"/>
          <w:szCs w:val="20"/>
        </w:rPr>
        <w:t xml:space="preserve">Przedmiotowy wniosek motywuję faktem, </w:t>
      </w:r>
      <w:r>
        <w:rPr>
          <w:rFonts w:ascii="Arial" w:hAnsi="Arial" w:cs="Arial"/>
          <w:color w:val="000000" w:themeColor="text1"/>
          <w:sz w:val="20"/>
          <w:szCs w:val="20"/>
        </w:rPr>
        <w:t>iż</w:t>
      </w:r>
      <w:r w:rsidRPr="001B11AF">
        <w:rPr>
          <w:rFonts w:ascii="Arial" w:hAnsi="Arial" w:cs="Arial"/>
          <w:color w:val="000000" w:themeColor="text1"/>
          <w:sz w:val="20"/>
          <w:szCs w:val="20"/>
        </w:rPr>
        <w:t xml:space="preserve"> moje obecne miejsce zamieszkania znajduje się w znacznej odległości od</w:t>
      </w:r>
      <w:r w:rsidR="00791892">
        <w:rPr>
          <w:rFonts w:ascii="Arial" w:hAnsi="Arial" w:cs="Arial"/>
          <w:color w:val="000000" w:themeColor="text1"/>
          <w:sz w:val="20"/>
          <w:szCs w:val="20"/>
        </w:rPr>
        <w:t xml:space="preserve"> siedziby tut. Sądu, tj.</w:t>
      </w:r>
      <w:r w:rsidRPr="001B11AF">
        <w:rPr>
          <w:rFonts w:ascii="Arial" w:hAnsi="Arial" w:cs="Arial"/>
          <w:color w:val="000000" w:themeColor="text1"/>
          <w:sz w:val="20"/>
          <w:szCs w:val="20"/>
        </w:rPr>
        <w:t xml:space="preserve"> miejsca przesłuchania</w:t>
      </w:r>
      <w:r>
        <w:rPr>
          <w:rFonts w:ascii="Arial" w:hAnsi="Arial" w:cs="Arial"/>
          <w:color w:val="000000" w:themeColor="text1"/>
          <w:sz w:val="20"/>
          <w:szCs w:val="20"/>
        </w:rPr>
        <w:t>, co stanowi dla mnie poważną przeszkodę, trudną do usunięcia</w:t>
      </w:r>
      <w:r w:rsidRPr="001B11AF">
        <w:rPr>
          <w:rFonts w:ascii="Arial" w:hAnsi="Arial" w:cs="Arial"/>
          <w:color w:val="000000" w:themeColor="text1"/>
          <w:sz w:val="20"/>
          <w:szCs w:val="20"/>
        </w:rPr>
        <w:t xml:space="preserve">. Uwzględniając </w:t>
      </w:r>
      <w:r>
        <w:rPr>
          <w:rFonts w:ascii="Arial" w:hAnsi="Arial" w:cs="Arial"/>
          <w:color w:val="000000" w:themeColor="text1"/>
          <w:sz w:val="20"/>
          <w:szCs w:val="20"/>
        </w:rPr>
        <w:t>również samą drogę powrotną -</w:t>
      </w:r>
      <w:r w:rsidRPr="001B11AF">
        <w:rPr>
          <w:rFonts w:ascii="Arial" w:hAnsi="Arial" w:cs="Arial"/>
          <w:color w:val="000000" w:themeColor="text1"/>
          <w:sz w:val="20"/>
          <w:szCs w:val="20"/>
        </w:rPr>
        <w:t xml:space="preserve"> wymagałoby 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ode mnie</w:t>
      </w:r>
      <w:r w:rsidRPr="001B11AF">
        <w:rPr>
          <w:rFonts w:ascii="Arial" w:hAnsi="Arial" w:cs="Arial"/>
          <w:color w:val="000000" w:themeColor="text1"/>
          <w:sz w:val="20"/>
          <w:szCs w:val="20"/>
        </w:rPr>
        <w:t xml:space="preserve"> pokonania </w:t>
      </w:r>
      <w:r>
        <w:rPr>
          <w:rFonts w:ascii="Arial" w:hAnsi="Arial" w:cs="Arial"/>
          <w:color w:val="000000" w:themeColor="text1"/>
          <w:sz w:val="20"/>
          <w:szCs w:val="20"/>
        </w:rPr>
        <w:t>istotnego dystansu</w:t>
      </w:r>
      <w:r w:rsidRPr="001B11A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91892">
        <w:rPr>
          <w:rFonts w:ascii="Arial" w:hAnsi="Arial" w:cs="Arial"/>
          <w:color w:val="000000" w:themeColor="text1"/>
          <w:sz w:val="20"/>
          <w:szCs w:val="20"/>
        </w:rPr>
        <w:t>Co więcej, p</w:t>
      </w:r>
      <w:r w:rsidR="00791892" w:rsidRPr="00791892">
        <w:rPr>
          <w:rFonts w:ascii="Arial" w:hAnsi="Arial" w:cs="Arial"/>
          <w:color w:val="000000" w:themeColor="text1"/>
          <w:sz w:val="20"/>
          <w:szCs w:val="20"/>
        </w:rPr>
        <w:t xml:space="preserve">rzedmiotowa podróż </w:t>
      </w:r>
      <w:r w:rsidR="00791892">
        <w:rPr>
          <w:rFonts w:ascii="Arial" w:hAnsi="Arial" w:cs="Arial"/>
          <w:color w:val="000000" w:themeColor="text1"/>
          <w:sz w:val="20"/>
          <w:szCs w:val="20"/>
        </w:rPr>
        <w:t>wiązałaby się z wygenerowaniem</w:t>
      </w:r>
      <w:r w:rsidR="00791892" w:rsidRPr="00791892">
        <w:rPr>
          <w:rFonts w:ascii="Arial" w:hAnsi="Arial" w:cs="Arial"/>
          <w:color w:val="000000" w:themeColor="text1"/>
          <w:sz w:val="20"/>
          <w:szCs w:val="20"/>
        </w:rPr>
        <w:t xml:space="preserve"> zbędn</w:t>
      </w:r>
      <w:r w:rsidR="00791892">
        <w:rPr>
          <w:rFonts w:ascii="Arial" w:hAnsi="Arial" w:cs="Arial"/>
          <w:color w:val="000000" w:themeColor="text1"/>
          <w:sz w:val="20"/>
          <w:szCs w:val="20"/>
        </w:rPr>
        <w:t>ych</w:t>
      </w:r>
      <w:r w:rsidR="00791892" w:rsidRPr="00791892">
        <w:rPr>
          <w:rFonts w:ascii="Arial" w:hAnsi="Arial" w:cs="Arial"/>
          <w:color w:val="000000" w:themeColor="text1"/>
          <w:sz w:val="20"/>
          <w:szCs w:val="20"/>
        </w:rPr>
        <w:t xml:space="preserve"> wydatk</w:t>
      </w:r>
      <w:r w:rsidR="00791892">
        <w:rPr>
          <w:rFonts w:ascii="Arial" w:hAnsi="Arial" w:cs="Arial"/>
          <w:color w:val="000000" w:themeColor="text1"/>
          <w:sz w:val="20"/>
          <w:szCs w:val="20"/>
        </w:rPr>
        <w:t>ów</w:t>
      </w:r>
      <w:r w:rsidR="00791892" w:rsidRPr="00791892">
        <w:rPr>
          <w:rFonts w:ascii="Arial" w:hAnsi="Arial" w:cs="Arial"/>
          <w:color w:val="000000" w:themeColor="text1"/>
          <w:sz w:val="20"/>
          <w:szCs w:val="20"/>
        </w:rPr>
        <w:t xml:space="preserve"> po mojej stronie. Warto</w:t>
      </w:r>
      <w:r w:rsidR="00791892">
        <w:rPr>
          <w:rFonts w:ascii="Arial" w:hAnsi="Arial" w:cs="Arial"/>
          <w:color w:val="000000" w:themeColor="text1"/>
          <w:sz w:val="20"/>
          <w:szCs w:val="20"/>
        </w:rPr>
        <w:t xml:space="preserve"> również</w:t>
      </w:r>
      <w:r w:rsidR="00791892" w:rsidRPr="00791892">
        <w:rPr>
          <w:rFonts w:ascii="Arial" w:hAnsi="Arial" w:cs="Arial"/>
          <w:color w:val="000000" w:themeColor="text1"/>
          <w:sz w:val="20"/>
          <w:szCs w:val="20"/>
        </w:rPr>
        <w:t xml:space="preserve"> zaznaczyć, że</w:t>
      </w:r>
      <w:r w:rsidR="00791892">
        <w:rPr>
          <w:rFonts w:ascii="Arial" w:hAnsi="Arial" w:cs="Arial"/>
          <w:color w:val="000000" w:themeColor="text1"/>
          <w:sz w:val="20"/>
          <w:szCs w:val="20"/>
        </w:rPr>
        <w:t xml:space="preserve"> zaplanowany czas</w:t>
      </w:r>
      <w:r w:rsidR="00791892" w:rsidRPr="00791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1892">
        <w:rPr>
          <w:rFonts w:ascii="Arial" w:hAnsi="Arial" w:cs="Arial"/>
          <w:color w:val="000000" w:themeColor="text1"/>
          <w:sz w:val="20"/>
          <w:szCs w:val="20"/>
        </w:rPr>
        <w:t xml:space="preserve">mojego </w:t>
      </w:r>
      <w:r w:rsidR="00791892" w:rsidRPr="00791892">
        <w:rPr>
          <w:rFonts w:ascii="Arial" w:hAnsi="Arial" w:cs="Arial"/>
          <w:color w:val="000000" w:themeColor="text1"/>
          <w:sz w:val="20"/>
          <w:szCs w:val="20"/>
        </w:rPr>
        <w:t>przesłuchani</w:t>
      </w:r>
      <w:r w:rsidR="00791892">
        <w:rPr>
          <w:rFonts w:ascii="Arial" w:hAnsi="Arial" w:cs="Arial"/>
          <w:color w:val="000000" w:themeColor="text1"/>
          <w:sz w:val="20"/>
          <w:szCs w:val="20"/>
        </w:rPr>
        <w:t>a</w:t>
      </w:r>
      <w:r w:rsidR="00791892" w:rsidRPr="00791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1892">
        <w:rPr>
          <w:rFonts w:ascii="Arial" w:hAnsi="Arial" w:cs="Arial"/>
          <w:color w:val="000000" w:themeColor="text1"/>
          <w:sz w:val="20"/>
          <w:szCs w:val="20"/>
        </w:rPr>
        <w:t xml:space="preserve">ma wynieść jedynie piętnaście minut, co biorąc pod </w:t>
      </w:r>
      <w:r w:rsidR="00791892" w:rsidRPr="00791892">
        <w:rPr>
          <w:rFonts w:ascii="Arial" w:hAnsi="Arial" w:cs="Arial"/>
          <w:color w:val="000000" w:themeColor="text1"/>
          <w:sz w:val="20"/>
          <w:szCs w:val="20"/>
        </w:rPr>
        <w:t xml:space="preserve">uwagę czas, który musiałbym poświęcić na dojazd, wydaje się </w:t>
      </w:r>
      <w:r w:rsidR="00791892">
        <w:rPr>
          <w:rFonts w:ascii="Arial" w:hAnsi="Arial" w:cs="Arial"/>
          <w:color w:val="000000" w:themeColor="text1"/>
          <w:sz w:val="20"/>
          <w:szCs w:val="20"/>
        </w:rPr>
        <w:t>nieuzasadniony i niewspółmierny</w:t>
      </w:r>
      <w:r w:rsidR="00791892" w:rsidRPr="0079189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C5E169D" w14:textId="77777777" w:rsidR="001B11AF" w:rsidRDefault="001B11AF" w:rsidP="00E8522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04239D" w14:textId="30265470" w:rsidR="001B11AF" w:rsidRDefault="001B11AF" w:rsidP="00E8522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11AF">
        <w:rPr>
          <w:rFonts w:ascii="Arial" w:hAnsi="Arial" w:cs="Arial"/>
          <w:color w:val="000000" w:themeColor="text1"/>
          <w:sz w:val="20"/>
          <w:szCs w:val="20"/>
        </w:rPr>
        <w:t>Dodatkowo, taka odległość wiąże się z koniecznością poświęcenia całego dnia na dojazd, co wpływa negatywnie na moje obowiązki rodzinne oraz zawodowe. Jako pracująca osoba, jestem ograniczony w możliwości wzięcia</w:t>
      </w:r>
      <w:r w:rsidR="00791892">
        <w:rPr>
          <w:rFonts w:ascii="Arial" w:hAnsi="Arial" w:cs="Arial"/>
          <w:color w:val="000000" w:themeColor="text1"/>
          <w:sz w:val="20"/>
          <w:szCs w:val="20"/>
        </w:rPr>
        <w:t xml:space="preserve"> całego</w:t>
      </w:r>
      <w:r w:rsidRPr="001B11AF">
        <w:rPr>
          <w:rFonts w:ascii="Arial" w:hAnsi="Arial" w:cs="Arial"/>
          <w:color w:val="000000" w:themeColor="text1"/>
          <w:sz w:val="20"/>
          <w:szCs w:val="20"/>
        </w:rPr>
        <w:t xml:space="preserve"> dnia wolnego, aby osobiście stawić się na przesłuchaniu</w:t>
      </w:r>
      <w:r w:rsidR="00791892">
        <w:rPr>
          <w:rFonts w:ascii="Arial" w:hAnsi="Arial" w:cs="Arial"/>
          <w:color w:val="000000" w:themeColor="text1"/>
          <w:sz w:val="20"/>
          <w:szCs w:val="20"/>
        </w:rPr>
        <w:t xml:space="preserve"> w oddalonej siedzibie tut. Sądu</w:t>
      </w:r>
      <w:r w:rsidRPr="001B11AF">
        <w:rPr>
          <w:rFonts w:ascii="Arial" w:hAnsi="Arial" w:cs="Arial"/>
          <w:color w:val="000000" w:themeColor="text1"/>
          <w:sz w:val="20"/>
          <w:szCs w:val="20"/>
        </w:rPr>
        <w:t>. Ponadto, podróż na taką odległość może powodować zmęczenie i obniżyć skuteczność mojego udziału w przesłuchaniu.</w:t>
      </w:r>
    </w:p>
    <w:p w14:paraId="55B9AB63" w14:textId="77777777" w:rsidR="001B11AF" w:rsidRDefault="001B11AF" w:rsidP="00E8522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99CE7E" w14:textId="7E23F5DF" w:rsidR="00E85224" w:rsidRDefault="00E85224" w:rsidP="00E8522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związku z powyższym, wniosek o </w:t>
      </w:r>
      <w:r w:rsidR="00470CEB">
        <w:rPr>
          <w:rFonts w:ascii="Arial" w:hAnsi="Arial" w:cs="Arial"/>
          <w:color w:val="000000" w:themeColor="text1"/>
          <w:sz w:val="20"/>
          <w:szCs w:val="20"/>
        </w:rPr>
        <w:t>przesłuchanie mojej osoby w drodze pomocy prawnej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wydaje się w pełni uzasadniony. </w:t>
      </w:r>
    </w:p>
    <w:p w14:paraId="449C5A62" w14:textId="3D442A82" w:rsidR="00DB1A6C" w:rsidRDefault="00DB1A6C" w:rsidP="00E8522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1F8CF2" w14:textId="1D46557D" w:rsidR="00DB1A6C" w:rsidRDefault="00DB1A6C" w:rsidP="00E8522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Wobec powyższego wnoszę jak na wstępie </w:t>
      </w:r>
    </w:p>
    <w:p w14:paraId="52FF4368" w14:textId="77777777" w:rsidR="004515CB" w:rsidRDefault="004515CB" w:rsidP="004515CB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5C9C63F" w14:textId="77777777" w:rsidR="004515CB" w:rsidRDefault="004515CB" w:rsidP="004515CB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8C73414" w14:textId="77777777" w:rsidR="004515CB" w:rsidRDefault="004515CB" w:rsidP="004515CB">
      <w:pPr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______________________</w:t>
      </w:r>
    </w:p>
    <w:p w14:paraId="1D25D143" w14:textId="77777777" w:rsidR="004515CB" w:rsidRDefault="004515CB" w:rsidP="004515CB">
      <w:pPr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[podpis]</w:t>
      </w:r>
    </w:p>
    <w:p w14:paraId="54BF152F" w14:textId="77777777" w:rsidR="00374B1C" w:rsidRPr="004515CB" w:rsidRDefault="00374B1C" w:rsidP="004515CB"/>
    <w:sectPr w:rsidR="00374B1C" w:rsidRPr="0045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F09"/>
    <w:multiLevelType w:val="hybridMultilevel"/>
    <w:tmpl w:val="E3501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576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0B"/>
    <w:rsid w:val="001B11AF"/>
    <w:rsid w:val="002D639E"/>
    <w:rsid w:val="00374B1C"/>
    <w:rsid w:val="004515CB"/>
    <w:rsid w:val="00470CEB"/>
    <w:rsid w:val="00534479"/>
    <w:rsid w:val="005B1D85"/>
    <w:rsid w:val="00791892"/>
    <w:rsid w:val="008001EC"/>
    <w:rsid w:val="008754F4"/>
    <w:rsid w:val="00976D1A"/>
    <w:rsid w:val="009C2F0B"/>
    <w:rsid w:val="00A6485A"/>
    <w:rsid w:val="00DB1A6C"/>
    <w:rsid w:val="00DD0315"/>
    <w:rsid w:val="00E85224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F6AC"/>
  <w15:chartTrackingRefBased/>
  <w15:docId w15:val="{ADC34FF5-D6FB-4123-BAF4-144845B2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4F4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E8522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E85224"/>
    <w:pPr>
      <w:ind w:left="720"/>
      <w:contextualSpacing/>
    </w:pPr>
    <w:rPr>
      <w:rFonts w:ascii="Calibri" w:eastAsiaTheme="minorHAnsi" w:hAnsi="Calibri" w:cs="Calibr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Prawnik_WGlo</dc:creator>
  <cp:keywords/>
  <dc:description/>
  <cp:lastModifiedBy>Dawid Jacoszek</cp:lastModifiedBy>
  <cp:revision>13</cp:revision>
  <dcterms:created xsi:type="dcterms:W3CDTF">2023-06-28T13:35:00Z</dcterms:created>
  <dcterms:modified xsi:type="dcterms:W3CDTF">2023-07-06T10:30:00Z</dcterms:modified>
</cp:coreProperties>
</file>